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11" w:rsidRPr="00235DC2" w:rsidRDefault="00196611" w:rsidP="00196611">
      <w:pPr>
        <w:jc w:val="center"/>
        <w:rPr>
          <w:b/>
          <w:sz w:val="28"/>
          <w:szCs w:val="28"/>
        </w:rPr>
      </w:pPr>
      <w:r w:rsidRPr="00235DC2">
        <w:rPr>
          <w:b/>
          <w:sz w:val="28"/>
          <w:szCs w:val="28"/>
        </w:rPr>
        <w:t xml:space="preserve">Календарный план занятий по ПДД для обучающихся </w:t>
      </w:r>
    </w:p>
    <w:p w:rsidR="00196611" w:rsidRDefault="00196611" w:rsidP="00196611">
      <w:pPr>
        <w:jc w:val="center"/>
        <w:rPr>
          <w:sz w:val="28"/>
          <w:szCs w:val="28"/>
        </w:rPr>
      </w:pPr>
    </w:p>
    <w:p w:rsidR="00196611" w:rsidRPr="00D415EE" w:rsidRDefault="00196611" w:rsidP="00196611">
      <w:pPr>
        <w:ind w:firstLine="720"/>
        <w:jc w:val="both"/>
        <w:rPr>
          <w:sz w:val="28"/>
          <w:szCs w:val="28"/>
        </w:rPr>
      </w:pPr>
      <w:r w:rsidRPr="00FD1D6A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FD1D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занятий </w:t>
      </w:r>
      <w:r w:rsidRPr="00D415EE">
        <w:rPr>
          <w:sz w:val="28"/>
          <w:szCs w:val="28"/>
        </w:rPr>
        <w:t>– повышение эффективности профилактики детского дорожно-транспортного травматизма посредством систематизации деятельности образовательн</w:t>
      </w:r>
      <w:r>
        <w:rPr>
          <w:sz w:val="28"/>
          <w:szCs w:val="28"/>
        </w:rPr>
        <w:t>ого</w:t>
      </w:r>
      <w:r w:rsidRPr="00D415E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415EE">
        <w:rPr>
          <w:sz w:val="28"/>
          <w:szCs w:val="28"/>
        </w:rPr>
        <w:t>.</w:t>
      </w:r>
    </w:p>
    <w:p w:rsidR="00196611" w:rsidRPr="00FD1D6A" w:rsidRDefault="00196611" w:rsidP="00196611">
      <w:pPr>
        <w:ind w:firstLine="720"/>
        <w:jc w:val="both"/>
        <w:rPr>
          <w:b/>
          <w:sz w:val="28"/>
          <w:szCs w:val="28"/>
        </w:rPr>
      </w:pPr>
      <w:r w:rsidRPr="00FD1D6A">
        <w:rPr>
          <w:b/>
          <w:sz w:val="28"/>
          <w:szCs w:val="28"/>
        </w:rPr>
        <w:t>Задачи программы:</w:t>
      </w:r>
    </w:p>
    <w:p w:rsidR="00196611" w:rsidRPr="00D415EE" w:rsidRDefault="00196611" w:rsidP="00196611">
      <w:pPr>
        <w:ind w:firstLine="720"/>
        <w:jc w:val="both"/>
        <w:rPr>
          <w:sz w:val="28"/>
          <w:szCs w:val="28"/>
        </w:rPr>
      </w:pPr>
      <w:r w:rsidRPr="00D415EE">
        <w:rPr>
          <w:sz w:val="28"/>
          <w:szCs w:val="28"/>
        </w:rPr>
        <w:t xml:space="preserve">- повысить у </w:t>
      </w:r>
      <w:r>
        <w:rPr>
          <w:sz w:val="28"/>
          <w:szCs w:val="28"/>
        </w:rPr>
        <w:t>об</w:t>
      </w:r>
      <w:r w:rsidRPr="00D41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415EE">
        <w:rPr>
          <w:sz w:val="28"/>
          <w:szCs w:val="28"/>
        </w:rPr>
        <w:t>щихся уровень знаний по ПДД;</w:t>
      </w:r>
    </w:p>
    <w:p w:rsidR="00196611" w:rsidRPr="00D415EE" w:rsidRDefault="00196611" w:rsidP="00196611">
      <w:pPr>
        <w:ind w:firstLine="720"/>
        <w:jc w:val="both"/>
        <w:rPr>
          <w:sz w:val="28"/>
          <w:szCs w:val="28"/>
        </w:rPr>
      </w:pPr>
      <w:r w:rsidRPr="00D415EE">
        <w:rPr>
          <w:sz w:val="28"/>
          <w:szCs w:val="28"/>
        </w:rPr>
        <w:t xml:space="preserve">- помочь </w:t>
      </w:r>
      <w:r>
        <w:rPr>
          <w:sz w:val="28"/>
          <w:szCs w:val="28"/>
        </w:rPr>
        <w:t>об</w:t>
      </w:r>
      <w:r w:rsidRPr="00D41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415EE">
        <w:rPr>
          <w:sz w:val="28"/>
          <w:szCs w:val="28"/>
        </w:rPr>
        <w:t>щимся усвоить требования разделов ПДД для пешеходов, пассажиров и велосипедистов;</w:t>
      </w:r>
    </w:p>
    <w:p w:rsidR="00196611" w:rsidRPr="00D415EE" w:rsidRDefault="00196611" w:rsidP="00196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5EE">
        <w:rPr>
          <w:sz w:val="28"/>
          <w:szCs w:val="28"/>
        </w:rPr>
        <w:t xml:space="preserve">оказать содействие </w:t>
      </w:r>
      <w:r>
        <w:rPr>
          <w:sz w:val="28"/>
          <w:szCs w:val="28"/>
        </w:rPr>
        <w:t>об</w:t>
      </w:r>
      <w:r w:rsidRPr="00D41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415EE">
        <w:rPr>
          <w:sz w:val="28"/>
          <w:szCs w:val="28"/>
        </w:rPr>
        <w:t>щимся в выработке навыков по оказанию первой медицинской помощи;</w:t>
      </w:r>
    </w:p>
    <w:p w:rsidR="00196611" w:rsidRPr="00D415EE" w:rsidRDefault="00196611" w:rsidP="00196611">
      <w:pPr>
        <w:ind w:firstLine="720"/>
        <w:jc w:val="both"/>
        <w:rPr>
          <w:sz w:val="28"/>
          <w:szCs w:val="28"/>
        </w:rPr>
      </w:pPr>
      <w:r w:rsidRPr="00D415EE">
        <w:rPr>
          <w:sz w:val="28"/>
          <w:szCs w:val="28"/>
        </w:rPr>
        <w:t xml:space="preserve">- развивать у </w:t>
      </w:r>
      <w:r>
        <w:rPr>
          <w:sz w:val="28"/>
          <w:szCs w:val="28"/>
        </w:rPr>
        <w:t>об</w:t>
      </w:r>
      <w:r w:rsidRPr="00D41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415EE">
        <w:rPr>
          <w:sz w:val="28"/>
          <w:szCs w:val="28"/>
        </w:rPr>
        <w:t>щихся умение ориентироваться в дорожно-транспортной ситуации;</w:t>
      </w:r>
    </w:p>
    <w:p w:rsidR="00196611" w:rsidRPr="00D415EE" w:rsidRDefault="00196611" w:rsidP="00196611">
      <w:pPr>
        <w:ind w:firstLine="720"/>
        <w:jc w:val="both"/>
        <w:rPr>
          <w:sz w:val="28"/>
          <w:szCs w:val="28"/>
        </w:rPr>
      </w:pPr>
      <w:r w:rsidRPr="00D415EE">
        <w:rPr>
          <w:sz w:val="28"/>
          <w:szCs w:val="28"/>
        </w:rPr>
        <w:t xml:space="preserve">- воспитывать у </w:t>
      </w:r>
      <w:r>
        <w:rPr>
          <w:sz w:val="28"/>
          <w:szCs w:val="28"/>
        </w:rPr>
        <w:t>об</w:t>
      </w:r>
      <w:r w:rsidRPr="00D41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415EE">
        <w:rPr>
          <w:sz w:val="28"/>
          <w:szCs w:val="28"/>
        </w:rPr>
        <w:t>щихся дисциплинированность и ответственность за свои действия на дороге;</w:t>
      </w:r>
    </w:p>
    <w:p w:rsidR="00196611" w:rsidRPr="00D415EE" w:rsidRDefault="00196611" w:rsidP="00196611">
      <w:pPr>
        <w:ind w:firstLine="720"/>
        <w:jc w:val="both"/>
        <w:rPr>
          <w:sz w:val="28"/>
          <w:szCs w:val="28"/>
        </w:rPr>
      </w:pPr>
      <w:r w:rsidRPr="00D415EE">
        <w:rPr>
          <w:sz w:val="28"/>
          <w:szCs w:val="28"/>
        </w:rPr>
        <w:t xml:space="preserve">- сформировать у </w:t>
      </w:r>
      <w:r>
        <w:rPr>
          <w:sz w:val="28"/>
          <w:szCs w:val="28"/>
        </w:rPr>
        <w:t>об</w:t>
      </w:r>
      <w:r w:rsidRPr="00D41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415EE">
        <w:rPr>
          <w:sz w:val="28"/>
          <w:szCs w:val="28"/>
        </w:rPr>
        <w:t xml:space="preserve">щихся сознательное и ответственное отношение к собственному здоровью, к личной безопасности и безопасности окружающих. </w:t>
      </w:r>
    </w:p>
    <w:p w:rsidR="00196611" w:rsidRPr="00D415EE" w:rsidRDefault="00196611" w:rsidP="00196611">
      <w:pPr>
        <w:ind w:firstLine="720"/>
        <w:jc w:val="both"/>
        <w:rPr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196611" w:rsidRPr="009C6CEE" w:rsidRDefault="00196611" w:rsidP="00196611">
      <w:pPr>
        <w:jc w:val="center"/>
        <w:rPr>
          <w:b/>
          <w:sz w:val="28"/>
          <w:szCs w:val="28"/>
        </w:rPr>
      </w:pPr>
      <w:r w:rsidRPr="009C6CEE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(9</w:t>
      </w:r>
      <w:r w:rsidRPr="009C6CEE">
        <w:rPr>
          <w:b/>
          <w:sz w:val="28"/>
          <w:szCs w:val="28"/>
        </w:rPr>
        <w:t xml:space="preserve"> часов)</w:t>
      </w:r>
    </w:p>
    <w:p w:rsidR="00196611" w:rsidRPr="00D415EE" w:rsidRDefault="00196611" w:rsidP="001966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9399"/>
      </w:tblGrid>
      <w:tr w:rsidR="00196611" w:rsidRPr="00CB7FA5" w:rsidTr="00736CB9"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Тема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Город, район в котором мы живем.</w:t>
            </w:r>
          </w:p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(нулевой срез знаний)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Кого называют пешеходом, водителем, пассажиром? Как правильно перейти улицу, по которой движется транспорт?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Какие опасности возникают на улицах и дорогах.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Наземный пешеходный переход. Знаки и обозначения. Светофор.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Правила поведения на тротуаре, пешеходной дорожке, обочине.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Что такое проезжая часть дороги, неожиданности улицы без интенсивного движения?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Пешеходный переход. Что такое перекресток?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 xml:space="preserve">Что означают дорожные знаки. 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Заключительное занятие по пройденному материалу.</w:t>
            </w:r>
          </w:p>
        </w:tc>
      </w:tr>
    </w:tbl>
    <w:p w:rsidR="00196611" w:rsidRPr="00D415EE" w:rsidRDefault="00196611" w:rsidP="00196611">
      <w:pPr>
        <w:rPr>
          <w:sz w:val="28"/>
          <w:szCs w:val="28"/>
        </w:rPr>
      </w:pPr>
    </w:p>
    <w:p w:rsidR="00196611" w:rsidRDefault="00196611" w:rsidP="00196611">
      <w:pPr>
        <w:jc w:val="both"/>
        <w:rPr>
          <w:sz w:val="28"/>
          <w:szCs w:val="28"/>
        </w:rPr>
      </w:pPr>
    </w:p>
    <w:p w:rsidR="00196611" w:rsidRDefault="00196611" w:rsidP="00196611">
      <w:pPr>
        <w:jc w:val="both"/>
        <w:rPr>
          <w:i/>
        </w:rPr>
      </w:pPr>
      <w:r>
        <w:rPr>
          <w:b/>
          <w:i/>
        </w:rPr>
        <w:t xml:space="preserve">Прогнозируемый результат: </w:t>
      </w:r>
      <w:r>
        <w:rPr>
          <w:i/>
        </w:rPr>
        <w:t xml:space="preserve">к концу учебного года обучающиеся должны знать правила поведения на улице и закрепить на практике навыки поведения (экскурсии, прогулка по городу, поездки в общественном транспорте). </w:t>
      </w:r>
    </w:p>
    <w:p w:rsidR="00196611" w:rsidRDefault="00196611" w:rsidP="00196611">
      <w:pPr>
        <w:jc w:val="both"/>
        <w:rPr>
          <w:i/>
        </w:rPr>
      </w:pPr>
    </w:p>
    <w:p w:rsidR="00196611" w:rsidRDefault="00196611" w:rsidP="00196611">
      <w:pPr>
        <w:jc w:val="both"/>
        <w:rPr>
          <w:i/>
        </w:rPr>
      </w:pPr>
    </w:p>
    <w:p w:rsidR="00196611" w:rsidRDefault="00196611" w:rsidP="00196611">
      <w:pPr>
        <w:jc w:val="both"/>
        <w:rPr>
          <w:i/>
        </w:rPr>
      </w:pPr>
    </w:p>
    <w:p w:rsidR="00196611" w:rsidRDefault="00196611" w:rsidP="00196611">
      <w:pPr>
        <w:jc w:val="both"/>
        <w:rPr>
          <w:i/>
        </w:rPr>
      </w:pPr>
    </w:p>
    <w:p w:rsidR="00196611" w:rsidRDefault="00196611" w:rsidP="00196611">
      <w:pPr>
        <w:jc w:val="both"/>
        <w:rPr>
          <w:i/>
        </w:rPr>
      </w:pPr>
    </w:p>
    <w:p w:rsidR="00196611" w:rsidRDefault="00196611" w:rsidP="00196611">
      <w:pPr>
        <w:jc w:val="both"/>
        <w:rPr>
          <w:i/>
        </w:rPr>
      </w:pPr>
    </w:p>
    <w:p w:rsidR="00196611" w:rsidRDefault="00196611" w:rsidP="00196611">
      <w:pPr>
        <w:jc w:val="both"/>
        <w:rPr>
          <w:i/>
        </w:rPr>
      </w:pPr>
    </w:p>
    <w:p w:rsidR="00196611" w:rsidRDefault="00196611" w:rsidP="00196611">
      <w:pPr>
        <w:jc w:val="both"/>
        <w:rPr>
          <w:i/>
        </w:rPr>
      </w:pPr>
    </w:p>
    <w:p w:rsidR="00196611" w:rsidRPr="009C6CEE" w:rsidRDefault="00196611" w:rsidP="00196611">
      <w:pPr>
        <w:jc w:val="center"/>
        <w:rPr>
          <w:b/>
          <w:sz w:val="28"/>
          <w:szCs w:val="28"/>
        </w:rPr>
      </w:pPr>
      <w:r w:rsidRPr="009C6CEE">
        <w:rPr>
          <w:b/>
          <w:sz w:val="28"/>
          <w:szCs w:val="28"/>
        </w:rPr>
        <w:t>Тематический план</w:t>
      </w:r>
    </w:p>
    <w:p w:rsidR="00196611" w:rsidRPr="009C6CEE" w:rsidRDefault="00196611" w:rsidP="0019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(9</w:t>
      </w:r>
      <w:r w:rsidRPr="009C6CEE">
        <w:rPr>
          <w:b/>
          <w:sz w:val="28"/>
          <w:szCs w:val="28"/>
        </w:rPr>
        <w:t xml:space="preserve"> часов)</w:t>
      </w:r>
    </w:p>
    <w:p w:rsidR="00196611" w:rsidRPr="00D415EE" w:rsidRDefault="00196611" w:rsidP="001966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9414"/>
      </w:tblGrid>
      <w:tr w:rsidR="00196611" w:rsidRPr="00CB7FA5" w:rsidTr="00736CB9"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Тема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Движение транспорта и правила безопасного поведения на улицах и дорогах. Детский дорожно-транспортный травматизм.</w:t>
            </w:r>
          </w:p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(нулевой срез знаний)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История появления автомобиля и правил дорожного движения.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Что мешает вовремя увидеть опасность на улицах. Что такое Госавтоинспекция?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Сигналы для регулирования движения.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Правила безопасного перехода улиц и дорог. Что нам помогает соблюдать безопасность на улицах и дорогах.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Новое об улицах, дорогах и дорожных знаках. Наиболее безопасный маршрут из школы домой и из дома в школу.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Правила перехода перекрестка.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 xml:space="preserve">Мы – пассажиры. 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Я пешеход и пассажир. Экскурсия.</w:t>
            </w:r>
          </w:p>
        </w:tc>
      </w:tr>
    </w:tbl>
    <w:p w:rsidR="00196611" w:rsidRPr="00D415EE" w:rsidRDefault="00196611" w:rsidP="00196611">
      <w:pPr>
        <w:rPr>
          <w:sz w:val="28"/>
          <w:szCs w:val="28"/>
        </w:rPr>
      </w:pPr>
    </w:p>
    <w:p w:rsidR="00196611" w:rsidRDefault="00196611" w:rsidP="00196611">
      <w:pPr>
        <w:jc w:val="both"/>
        <w:rPr>
          <w:sz w:val="28"/>
          <w:szCs w:val="28"/>
        </w:rPr>
      </w:pPr>
    </w:p>
    <w:p w:rsidR="00196611" w:rsidRDefault="00196611" w:rsidP="00196611">
      <w:pPr>
        <w:jc w:val="both"/>
        <w:rPr>
          <w:i/>
        </w:rPr>
      </w:pPr>
      <w:r>
        <w:rPr>
          <w:b/>
          <w:i/>
        </w:rPr>
        <w:t xml:space="preserve">Прогнозируемый результат: </w:t>
      </w:r>
      <w:r>
        <w:rPr>
          <w:i/>
        </w:rPr>
        <w:t>к концу учебного года учащиеся должны знать сигналы светофоров и регулировщиков, знать дорожные знаки для пешеходов, закрепить знания на практике (использовать макеты светофора, дорожных знаков, жезл регулировщика).</w:t>
      </w:r>
    </w:p>
    <w:p w:rsidR="00196611" w:rsidRDefault="00196611" w:rsidP="00196611">
      <w:pPr>
        <w:jc w:val="both"/>
        <w:rPr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Тематический план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3 класс (10 часов)</w:t>
      </w:r>
    </w:p>
    <w:p w:rsidR="00196611" w:rsidRPr="00D415EE" w:rsidRDefault="00196611" w:rsidP="001966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326"/>
      </w:tblGrid>
      <w:tr w:rsidR="00196611" w:rsidRPr="00CB7FA5" w:rsidTr="00736CB9"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Тема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Причины несчастных случаев и аварий на улицах и дорогах.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 xml:space="preserve">Новое о светофоре. Информационно-указательные знаки. 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Что надо знать о перекрестках и опасных поворотах транспорта.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Световые сигналы на пешеходных переходах. Правила перехода улиц и дорог.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Что помогает соблюдать безопасность на улицах города и дорогах.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Правила безопасного перехода железнодорожного переезда.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Правила езды на велосипеде.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Правила поведения на посадочных площадках и в транспорте. Безопасность пассажиров.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Я – пешеход. Экскурсия (2 часа)</w:t>
            </w:r>
          </w:p>
        </w:tc>
      </w:tr>
    </w:tbl>
    <w:p w:rsidR="00196611" w:rsidRPr="00D415EE" w:rsidRDefault="00196611" w:rsidP="00196611">
      <w:pPr>
        <w:rPr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Тематический план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4 класс (10 часов)</w:t>
      </w:r>
    </w:p>
    <w:p w:rsidR="00196611" w:rsidRPr="00D77D6C" w:rsidRDefault="00196611" w:rsidP="001966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85"/>
      </w:tblGrid>
      <w:tr w:rsidR="00196611" w:rsidRPr="00CB7FA5" w:rsidTr="00736CB9"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№ п/п</w:t>
            </w:r>
          </w:p>
        </w:tc>
        <w:tc>
          <w:tcPr>
            <w:tcW w:w="9485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Тема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Остановочный и тормозной путь автомобиля.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Дорожная разметка.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Виды транспорта. Опознавательные знаки транспортных средств.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Что надо знать о перекрестках?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Когда ты становишься водителем.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Дорожные знаки, относящиеся к велосипедистам.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Государственная инспекция безопасности дорожного движения (ГИБДД)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Что мешает вовремя увидеть опасность на дорогах.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85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Итоговое занятие по разделу (2 часа)</w:t>
            </w:r>
          </w:p>
        </w:tc>
      </w:tr>
    </w:tbl>
    <w:p w:rsidR="00196611" w:rsidRPr="00D415EE" w:rsidRDefault="00196611" w:rsidP="00196611">
      <w:pPr>
        <w:rPr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  <w:r>
        <w:rPr>
          <w:b/>
          <w:i/>
        </w:rPr>
        <w:t xml:space="preserve">Прогнозируемый результат: </w:t>
      </w:r>
      <w:r>
        <w:rPr>
          <w:i/>
        </w:rPr>
        <w:t xml:space="preserve">к концу четвертого класса учащиеся должны знать правила движения по дороге, уметь различать все виды дорожной разметки. </w:t>
      </w: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Тематический план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 xml:space="preserve"> </w:t>
      </w:r>
      <w:r w:rsidRPr="00D77D6C">
        <w:rPr>
          <w:b/>
          <w:sz w:val="28"/>
          <w:szCs w:val="28"/>
        </w:rPr>
        <w:t>(10 часов)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</w:p>
    <w:p w:rsidR="00196611" w:rsidRPr="00D415EE" w:rsidRDefault="00196611" w:rsidP="0019661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9720"/>
      </w:tblGrid>
      <w:tr w:rsidR="00196611" w:rsidRPr="00CB7FA5" w:rsidTr="00736CB9">
        <w:tc>
          <w:tcPr>
            <w:tcW w:w="594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№ п/п</w:t>
            </w:r>
          </w:p>
        </w:tc>
        <w:tc>
          <w:tcPr>
            <w:tcW w:w="9720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Тема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Улицы и движение в нашем городе (селе, поселке).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Дорожные знаки и дополнительные средства информации.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Правила пользования транспортом.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Основные понятия и термины ПДД.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Элементы улиц и дорог.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От «бытовой» привычки — к трагедии на дороге.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snapToGrid w:val="0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На железной дороге.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snapToGrid w:val="0"/>
              <w:rPr>
                <w:sz w:val="28"/>
                <w:szCs w:val="28"/>
              </w:rPr>
            </w:pPr>
            <w:r w:rsidRPr="00CB7FA5">
              <w:rPr>
                <w:iCs/>
                <w:color w:val="000000"/>
                <w:sz w:val="28"/>
                <w:szCs w:val="28"/>
              </w:rPr>
              <w:t xml:space="preserve">Езда </w:t>
            </w:r>
            <w:r w:rsidRPr="00CB7FA5">
              <w:rPr>
                <w:color w:val="000000"/>
                <w:sz w:val="28"/>
                <w:szCs w:val="28"/>
              </w:rPr>
              <w:t>на велосипеде.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snapToGrid w:val="0"/>
              <w:ind w:firstLine="25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Правила оказания первой медицинской помощи при ДТП (при кровотечениях и ожогах,</w:t>
            </w:r>
            <w:r w:rsidRPr="00CB7FA5">
              <w:rPr>
                <w:sz w:val="28"/>
                <w:szCs w:val="28"/>
              </w:rPr>
              <w:t xml:space="preserve"> потере сознания).</w:t>
            </w:r>
            <w:r>
              <w:rPr>
                <w:sz w:val="28"/>
                <w:szCs w:val="28"/>
              </w:rPr>
              <w:t xml:space="preserve"> (2 часа)</w:t>
            </w:r>
          </w:p>
        </w:tc>
      </w:tr>
    </w:tbl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Тематический план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 xml:space="preserve"> </w:t>
      </w:r>
      <w:r w:rsidRPr="00D77D6C">
        <w:rPr>
          <w:b/>
          <w:sz w:val="28"/>
          <w:szCs w:val="28"/>
        </w:rPr>
        <w:t>(10 часов)</w:t>
      </w:r>
    </w:p>
    <w:p w:rsidR="00196611" w:rsidRPr="00D415EE" w:rsidRDefault="00196611" w:rsidP="0019661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9720"/>
      </w:tblGrid>
      <w:tr w:rsidR="00196611" w:rsidRPr="00CB7FA5" w:rsidTr="00736CB9">
        <w:tc>
          <w:tcPr>
            <w:tcW w:w="594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№ п/п</w:t>
            </w:r>
          </w:p>
        </w:tc>
        <w:tc>
          <w:tcPr>
            <w:tcW w:w="9720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Тема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Причины ДТП.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Где и как переходить улицу?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Перекрестки и их виды.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Сигналы светофора с дополнительной секцией.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Знаки для пешеходов и для водителей.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Движение транспортных средств.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snapToGrid w:val="0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Движение па загородным (сельским) дорогам.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snapToGrid w:val="0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Дополнительные требования к движению велосипедистов.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snapToGrid w:val="0"/>
              <w:ind w:firstLine="25"/>
              <w:rPr>
                <w:sz w:val="28"/>
                <w:szCs w:val="28"/>
              </w:rPr>
            </w:pPr>
            <w:r w:rsidRPr="00CB7FA5">
              <w:rPr>
                <w:color w:val="000000"/>
                <w:spacing w:val="3"/>
                <w:sz w:val="28"/>
                <w:szCs w:val="28"/>
              </w:rPr>
              <w:t>Правила</w:t>
            </w:r>
            <w:r w:rsidRPr="00CB7FA5">
              <w:rPr>
                <w:rFonts w:cs="Arial"/>
                <w:color w:val="000000"/>
                <w:spacing w:val="3"/>
                <w:sz w:val="28"/>
                <w:szCs w:val="28"/>
              </w:rPr>
              <w:t xml:space="preserve"> </w:t>
            </w:r>
            <w:r w:rsidRPr="00CB7FA5">
              <w:rPr>
                <w:color w:val="000000"/>
                <w:spacing w:val="3"/>
                <w:sz w:val="28"/>
                <w:szCs w:val="28"/>
              </w:rPr>
              <w:t>для</w:t>
            </w:r>
            <w:r w:rsidRPr="00CB7FA5">
              <w:rPr>
                <w:rFonts w:cs="Arial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CB7FA5">
              <w:rPr>
                <w:color w:val="000000"/>
                <w:spacing w:val="3"/>
                <w:sz w:val="28"/>
                <w:szCs w:val="28"/>
              </w:rPr>
              <w:t>роллинга</w:t>
            </w:r>
            <w:proofErr w:type="spellEnd"/>
            <w:r w:rsidRPr="00CB7FA5">
              <w:rPr>
                <w:color w:val="000000"/>
                <w:spacing w:val="3"/>
                <w:sz w:val="28"/>
                <w:szCs w:val="28"/>
              </w:rPr>
              <w:t xml:space="preserve">. 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196611" w:rsidRPr="00CB7FA5" w:rsidRDefault="00196611" w:rsidP="00736CB9">
            <w:pPr>
              <w:snapToGrid w:val="0"/>
              <w:ind w:firstLine="25"/>
              <w:rPr>
                <w:color w:val="000000"/>
                <w:spacing w:val="3"/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Оказание первой медицинской помощи при ДТП (переломы и другие виды травм).</w:t>
            </w:r>
          </w:p>
        </w:tc>
      </w:tr>
    </w:tbl>
    <w:p w:rsidR="00196611" w:rsidRDefault="00196611" w:rsidP="00196611">
      <w:pPr>
        <w:jc w:val="both"/>
        <w:rPr>
          <w:sz w:val="28"/>
          <w:szCs w:val="28"/>
        </w:rPr>
      </w:pPr>
    </w:p>
    <w:p w:rsidR="00196611" w:rsidRDefault="00196611" w:rsidP="00196611">
      <w:pPr>
        <w:jc w:val="both"/>
        <w:rPr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  <w:r>
        <w:rPr>
          <w:b/>
          <w:i/>
        </w:rPr>
        <w:t xml:space="preserve">Прогнозируемый результат: </w:t>
      </w:r>
      <w:r>
        <w:rPr>
          <w:i/>
        </w:rPr>
        <w:t xml:space="preserve">к концу шестого класса учащиеся должны знать теоретически и практически правила посадки в транспорт, правила дорожного движения с точки зрения водителя и пассажира. </w:t>
      </w: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Тематический план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 xml:space="preserve"> </w:t>
      </w:r>
      <w:r w:rsidRPr="00D77D6C">
        <w:rPr>
          <w:b/>
          <w:sz w:val="28"/>
          <w:szCs w:val="28"/>
        </w:rPr>
        <w:t>(10 часов)</w:t>
      </w:r>
    </w:p>
    <w:p w:rsidR="00196611" w:rsidRPr="00D415EE" w:rsidRDefault="00196611" w:rsidP="00196611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9437"/>
      </w:tblGrid>
      <w:tr w:rsidR="00196611" w:rsidRPr="00CB7FA5" w:rsidTr="00736CB9">
        <w:tc>
          <w:tcPr>
            <w:tcW w:w="594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№ п/п</w:t>
            </w:r>
          </w:p>
        </w:tc>
        <w:tc>
          <w:tcPr>
            <w:tcW w:w="9437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Тема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Как мы знаем ПДД.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Дорожные «ловушки».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Поведение участников и очевидцев ДТП.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Светофоры для пешеходов.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Сигналы регулировщика.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Правила перевозки пассажиров на мотоцикле и мотороллере.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snapToGrid w:val="0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Устройство велосипеда, его снаряжение и техническое обслуживание.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snapToGrid w:val="0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 xml:space="preserve">Движение велосипедистов группами. </w:t>
            </w:r>
            <w:proofErr w:type="spellStart"/>
            <w:r w:rsidRPr="00CB7FA5">
              <w:rPr>
                <w:color w:val="000000"/>
                <w:sz w:val="28"/>
                <w:szCs w:val="28"/>
              </w:rPr>
              <w:t>Велоэстафета</w:t>
            </w:r>
            <w:proofErr w:type="spellEnd"/>
            <w:r w:rsidRPr="00CB7F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snapToGrid w:val="0"/>
              <w:ind w:firstLine="25"/>
              <w:rPr>
                <w:color w:val="000000"/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 xml:space="preserve">Оказание первой медицинской помощи при наружном кровотечении. </w:t>
            </w:r>
            <w:r w:rsidRPr="00CB7FA5">
              <w:rPr>
                <w:sz w:val="28"/>
                <w:szCs w:val="28"/>
              </w:rPr>
              <w:t>Правила наложения жгута.</w:t>
            </w:r>
            <w:r w:rsidRPr="00CB7F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437" w:type="dxa"/>
          </w:tcPr>
          <w:p w:rsidR="00196611" w:rsidRPr="00CB7FA5" w:rsidRDefault="00196611" w:rsidP="00736CB9">
            <w:pPr>
              <w:snapToGrid w:val="0"/>
              <w:ind w:firstLine="25"/>
              <w:rPr>
                <w:color w:val="000000"/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Общие правила транспортировки пострадавшего.</w:t>
            </w:r>
            <w:r w:rsidRPr="00CB7FA5">
              <w:rPr>
                <w:sz w:val="28"/>
                <w:szCs w:val="28"/>
              </w:rPr>
              <w:t xml:space="preserve"> Эвакуация пострадавших в ДТП.</w:t>
            </w:r>
          </w:p>
        </w:tc>
      </w:tr>
    </w:tbl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Тематический план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8 класс</w:t>
      </w:r>
      <w:r>
        <w:rPr>
          <w:b/>
          <w:sz w:val="28"/>
          <w:szCs w:val="28"/>
        </w:rPr>
        <w:t xml:space="preserve"> </w:t>
      </w:r>
      <w:r w:rsidRPr="00D77D6C">
        <w:rPr>
          <w:b/>
          <w:sz w:val="28"/>
          <w:szCs w:val="28"/>
        </w:rPr>
        <w:t>(10 часов)</w:t>
      </w:r>
    </w:p>
    <w:p w:rsidR="00196611" w:rsidRPr="00D415EE" w:rsidRDefault="00196611" w:rsidP="001966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9338"/>
      </w:tblGrid>
      <w:tr w:rsidR="00196611" w:rsidRPr="00CB7FA5" w:rsidTr="00736CB9"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196611" w:rsidRPr="00CB7FA5" w:rsidRDefault="00196611" w:rsidP="00736CB9">
            <w:pPr>
              <w:jc w:val="center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Тема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История дорожных знаков.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Разметка проезжей части улиц и дорог.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Движение пешеходов индивидуально, группами и в колоннах.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Правила поведения участников дорожного движения. Дорожная этика.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Назначение номерных опознавательных знаков и надписей на транспортных средствах.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Остановочный и тормозной путь автомобиля.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snapToGrid w:val="0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Велосипед с подвесным двигателем и мопед.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snapToGrid w:val="0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Перевозка учащихся на грузовых автомобилях.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snapToGrid w:val="0"/>
              <w:ind w:firstLine="25"/>
              <w:rPr>
                <w:sz w:val="28"/>
                <w:szCs w:val="28"/>
              </w:rPr>
            </w:pPr>
            <w:r w:rsidRPr="00CB7FA5">
              <w:rPr>
                <w:sz w:val="28"/>
                <w:szCs w:val="28"/>
              </w:rPr>
              <w:t>Пассажиром быть не просто.</w:t>
            </w:r>
            <w:r w:rsidRPr="00CB7F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96611" w:rsidRPr="00CB7FA5" w:rsidTr="00736CB9">
        <w:tc>
          <w:tcPr>
            <w:tcW w:w="0" w:type="auto"/>
          </w:tcPr>
          <w:p w:rsidR="00196611" w:rsidRPr="00CB7FA5" w:rsidRDefault="00196611" w:rsidP="00736CB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96611" w:rsidRPr="00CB7FA5" w:rsidRDefault="00196611" w:rsidP="00736CB9">
            <w:pPr>
              <w:snapToGrid w:val="0"/>
              <w:ind w:firstLine="25"/>
              <w:rPr>
                <w:sz w:val="28"/>
                <w:szCs w:val="28"/>
              </w:rPr>
            </w:pPr>
            <w:r w:rsidRPr="00CB7FA5">
              <w:rPr>
                <w:color w:val="000000"/>
                <w:sz w:val="28"/>
                <w:szCs w:val="28"/>
              </w:rPr>
              <w:t>Оказание первой</w:t>
            </w:r>
            <w:r>
              <w:rPr>
                <w:color w:val="000000"/>
                <w:sz w:val="28"/>
                <w:szCs w:val="28"/>
              </w:rPr>
              <w:t xml:space="preserve"> медицинской помощи при черепно</w:t>
            </w:r>
            <w:r w:rsidRPr="00CB7FA5">
              <w:rPr>
                <w:color w:val="000000"/>
                <w:sz w:val="28"/>
                <w:szCs w:val="28"/>
              </w:rPr>
              <w:t>–мозговых травмах, полученных в ДТП.</w:t>
            </w:r>
          </w:p>
        </w:tc>
      </w:tr>
    </w:tbl>
    <w:p w:rsidR="00196611" w:rsidRPr="00D415EE" w:rsidRDefault="00196611" w:rsidP="00196611">
      <w:pPr>
        <w:rPr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i/>
        </w:rPr>
      </w:pPr>
      <w:r>
        <w:rPr>
          <w:b/>
          <w:i/>
        </w:rPr>
        <w:t xml:space="preserve">Прогнозируемый результат: </w:t>
      </w:r>
      <w:r>
        <w:rPr>
          <w:i/>
        </w:rPr>
        <w:t>к концу восьмого класса учащиеся должны знать дорожные знаки для велосипедистов, правила водителей велосипедов; владеть некоторыми приемами по оказанию первой медицинской помощи пострадавшим при ДТП.</w:t>
      </w:r>
    </w:p>
    <w:p w:rsidR="00196611" w:rsidRDefault="00196611" w:rsidP="00196611">
      <w:pPr>
        <w:jc w:val="both"/>
        <w:rPr>
          <w:i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Тематический план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9 класс</w:t>
      </w:r>
      <w:r>
        <w:rPr>
          <w:b/>
          <w:sz w:val="28"/>
          <w:szCs w:val="28"/>
        </w:rPr>
        <w:t xml:space="preserve"> </w:t>
      </w:r>
      <w:r w:rsidRPr="00D77D6C">
        <w:rPr>
          <w:b/>
          <w:sz w:val="28"/>
          <w:szCs w:val="28"/>
        </w:rPr>
        <w:t>(10 часов)</w:t>
      </w:r>
    </w:p>
    <w:p w:rsidR="00196611" w:rsidRPr="00D415EE" w:rsidRDefault="00196611" w:rsidP="00196611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9862"/>
      </w:tblGrid>
      <w:tr w:rsidR="00196611" w:rsidRPr="00CB7FA5" w:rsidTr="00736CB9">
        <w:tc>
          <w:tcPr>
            <w:tcW w:w="594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6"/>
                <w:szCs w:val="26"/>
              </w:rPr>
            </w:pPr>
            <w:r w:rsidRPr="00CB7FA5">
              <w:rPr>
                <w:sz w:val="26"/>
                <w:szCs w:val="26"/>
              </w:rPr>
              <w:t>№ п/п</w:t>
            </w:r>
          </w:p>
        </w:tc>
        <w:tc>
          <w:tcPr>
            <w:tcW w:w="9862" w:type="dxa"/>
            <w:vAlign w:val="center"/>
          </w:tcPr>
          <w:p w:rsidR="00196611" w:rsidRPr="00CB7FA5" w:rsidRDefault="00196611" w:rsidP="00736CB9">
            <w:pPr>
              <w:jc w:val="center"/>
              <w:rPr>
                <w:sz w:val="26"/>
                <w:szCs w:val="26"/>
              </w:rPr>
            </w:pPr>
            <w:r w:rsidRPr="00CB7FA5">
              <w:rPr>
                <w:sz w:val="26"/>
                <w:szCs w:val="26"/>
              </w:rPr>
              <w:t>Тема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rPr>
                <w:sz w:val="26"/>
                <w:szCs w:val="26"/>
              </w:rPr>
            </w:pPr>
            <w:r w:rsidRPr="00CB7FA5">
              <w:rPr>
                <w:color w:val="000000"/>
                <w:sz w:val="26"/>
                <w:szCs w:val="26"/>
              </w:rPr>
              <w:t>Ответственность за нарушения ПДД.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rPr>
                <w:sz w:val="26"/>
                <w:szCs w:val="26"/>
              </w:rPr>
            </w:pPr>
            <w:r w:rsidRPr="00CB7FA5">
              <w:rPr>
                <w:color w:val="000000"/>
                <w:sz w:val="26"/>
                <w:szCs w:val="26"/>
              </w:rPr>
              <w:t>История автомототранспорта и принимаемые меры по обеспечению безопасности дорожного движения.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rPr>
                <w:sz w:val="26"/>
                <w:szCs w:val="26"/>
              </w:rPr>
            </w:pPr>
            <w:r w:rsidRPr="00CB7FA5">
              <w:rPr>
                <w:color w:val="000000"/>
                <w:sz w:val="26"/>
                <w:szCs w:val="26"/>
              </w:rPr>
              <w:t>Правила дорожного движения и история их создания.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rPr>
                <w:sz w:val="26"/>
                <w:szCs w:val="26"/>
              </w:rPr>
            </w:pPr>
            <w:r w:rsidRPr="00CB7FA5">
              <w:rPr>
                <w:color w:val="000000"/>
                <w:sz w:val="26"/>
                <w:szCs w:val="26"/>
              </w:rPr>
              <w:t>Перевозка грузов.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rPr>
                <w:sz w:val="26"/>
                <w:szCs w:val="26"/>
              </w:rPr>
            </w:pPr>
            <w:r w:rsidRPr="00CB7FA5">
              <w:rPr>
                <w:color w:val="000000"/>
                <w:sz w:val="26"/>
                <w:szCs w:val="26"/>
              </w:rPr>
              <w:t>Предупредительные сигналы водителей.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rPr>
                <w:sz w:val="26"/>
                <w:szCs w:val="26"/>
              </w:rPr>
            </w:pPr>
            <w:r w:rsidRPr="00CB7FA5">
              <w:rPr>
                <w:color w:val="000000"/>
                <w:sz w:val="26"/>
                <w:szCs w:val="26"/>
              </w:rPr>
              <w:t>Движение в темное время суток и в сложных погодных условиях.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snapToGrid w:val="0"/>
              <w:rPr>
                <w:sz w:val="26"/>
                <w:szCs w:val="26"/>
              </w:rPr>
            </w:pPr>
            <w:r w:rsidRPr="00CB7FA5">
              <w:rPr>
                <w:color w:val="000000"/>
                <w:sz w:val="26"/>
                <w:szCs w:val="26"/>
              </w:rPr>
              <w:t>Оборудование автомобилей и мотоциклов специальными сигналами.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snapToGrid w:val="0"/>
              <w:rPr>
                <w:sz w:val="26"/>
                <w:szCs w:val="26"/>
              </w:rPr>
            </w:pPr>
            <w:r w:rsidRPr="00CB7FA5">
              <w:rPr>
                <w:sz w:val="26"/>
                <w:szCs w:val="26"/>
              </w:rPr>
              <w:t>Оказание первой мед</w:t>
            </w:r>
            <w:r>
              <w:rPr>
                <w:sz w:val="26"/>
                <w:szCs w:val="26"/>
              </w:rPr>
              <w:t xml:space="preserve">ицинской </w:t>
            </w:r>
            <w:r w:rsidRPr="00CB7FA5">
              <w:rPr>
                <w:sz w:val="26"/>
                <w:szCs w:val="26"/>
              </w:rPr>
              <w:t>помощи лицам</w:t>
            </w:r>
            <w:r>
              <w:rPr>
                <w:sz w:val="26"/>
                <w:szCs w:val="26"/>
              </w:rPr>
              <w:t>,</w:t>
            </w:r>
            <w:r w:rsidRPr="00CB7FA5">
              <w:rPr>
                <w:sz w:val="26"/>
                <w:szCs w:val="26"/>
              </w:rPr>
              <w:t xml:space="preserve"> пострадавшим в ДТП.</w:t>
            </w:r>
          </w:p>
        </w:tc>
      </w:tr>
      <w:tr w:rsidR="00196611" w:rsidRPr="00CB7FA5" w:rsidTr="00736CB9">
        <w:tc>
          <w:tcPr>
            <w:tcW w:w="594" w:type="dxa"/>
          </w:tcPr>
          <w:p w:rsidR="00196611" w:rsidRPr="00CB7FA5" w:rsidRDefault="00196611" w:rsidP="00736CB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9862" w:type="dxa"/>
          </w:tcPr>
          <w:p w:rsidR="00196611" w:rsidRPr="00CB7FA5" w:rsidRDefault="00196611" w:rsidP="00736CB9">
            <w:pPr>
              <w:snapToGrid w:val="0"/>
              <w:ind w:firstLine="25"/>
              <w:rPr>
                <w:sz w:val="26"/>
                <w:szCs w:val="26"/>
              </w:rPr>
            </w:pPr>
            <w:r w:rsidRPr="00CB7FA5">
              <w:rPr>
                <w:color w:val="000000"/>
                <w:sz w:val="26"/>
                <w:szCs w:val="26"/>
              </w:rPr>
              <w:t>Контрольная работа (экзамен) по ПДД.</w:t>
            </w:r>
            <w:r>
              <w:rPr>
                <w:color w:val="000000"/>
                <w:sz w:val="26"/>
                <w:szCs w:val="26"/>
              </w:rPr>
              <w:t xml:space="preserve"> (2 часа)</w:t>
            </w:r>
          </w:p>
        </w:tc>
      </w:tr>
    </w:tbl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both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 xml:space="preserve">Тематический план  </w:t>
      </w:r>
    </w:p>
    <w:p w:rsidR="00196611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 xml:space="preserve"> 10 класс</w:t>
      </w:r>
      <w:r>
        <w:rPr>
          <w:b/>
          <w:sz w:val="28"/>
          <w:szCs w:val="28"/>
        </w:rPr>
        <w:t xml:space="preserve"> </w:t>
      </w:r>
      <w:r w:rsidRPr="00D77D6C">
        <w:rPr>
          <w:b/>
          <w:sz w:val="28"/>
          <w:szCs w:val="28"/>
        </w:rPr>
        <w:t>(10 часов)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042"/>
      </w:tblGrid>
      <w:tr w:rsidR="00196611" w:rsidRPr="00587602" w:rsidTr="00736CB9">
        <w:tc>
          <w:tcPr>
            <w:tcW w:w="675" w:type="dxa"/>
            <w:vAlign w:val="center"/>
          </w:tcPr>
          <w:p w:rsidR="00196611" w:rsidRPr="00587602" w:rsidRDefault="00196611" w:rsidP="00736CB9">
            <w:pPr>
              <w:jc w:val="center"/>
              <w:rPr>
                <w:sz w:val="28"/>
                <w:szCs w:val="28"/>
              </w:rPr>
            </w:pPr>
            <w:r w:rsidRPr="00587602">
              <w:rPr>
                <w:sz w:val="28"/>
                <w:szCs w:val="28"/>
              </w:rPr>
              <w:t>№ п/п</w:t>
            </w:r>
          </w:p>
        </w:tc>
        <w:tc>
          <w:tcPr>
            <w:tcW w:w="10042" w:type="dxa"/>
            <w:vAlign w:val="center"/>
          </w:tcPr>
          <w:p w:rsidR="00196611" w:rsidRPr="00587602" w:rsidRDefault="00196611" w:rsidP="00736CB9">
            <w:pPr>
              <w:jc w:val="center"/>
              <w:rPr>
                <w:sz w:val="28"/>
                <w:szCs w:val="28"/>
              </w:rPr>
            </w:pPr>
            <w:r w:rsidRPr="00587602">
              <w:rPr>
                <w:sz w:val="28"/>
                <w:szCs w:val="28"/>
              </w:rPr>
              <w:t>Тема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Правила поведения участников дорожного движения. Дорожная этика.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Правила дорожного движения и дорожные знаки история их создания.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Способы регулирования движения. Светофор, дорожные знаки регулировщик, дорожная разметка.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sz w:val="28"/>
                <w:szCs w:val="28"/>
              </w:rPr>
              <w:t>Сигналы светофора с дополнительной секцией.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 xml:space="preserve">Ответственность </w:t>
            </w:r>
            <w:r w:rsidRPr="00587602">
              <w:rPr>
                <w:sz w:val="28"/>
                <w:szCs w:val="28"/>
              </w:rPr>
              <w:t>за приведение в негодность транспортных средств и нарушение ПДД.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Движение пешеходов индивидуально, группами и в колоннах.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snapToGrid w:val="0"/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Устройство велосипеда с подвесным двигателем и мопеда их снаряжение и техническое обслуживание.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snapToGrid w:val="0"/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Назначение номерных опознавательных знаков и надписей на транспортных средствах.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snapToGrid w:val="0"/>
              <w:ind w:firstLine="25"/>
              <w:rPr>
                <w:sz w:val="28"/>
                <w:szCs w:val="28"/>
              </w:rPr>
            </w:pPr>
            <w:r w:rsidRPr="00587602">
              <w:rPr>
                <w:sz w:val="28"/>
                <w:szCs w:val="28"/>
              </w:rPr>
              <w:t xml:space="preserve">Первая медицинская помощь при травмах опорно-двигательного аппарата. </w:t>
            </w:r>
          </w:p>
        </w:tc>
      </w:tr>
      <w:tr w:rsidR="00196611" w:rsidRPr="00587602" w:rsidTr="00736CB9">
        <w:tc>
          <w:tcPr>
            <w:tcW w:w="675" w:type="dxa"/>
          </w:tcPr>
          <w:p w:rsidR="00196611" w:rsidRPr="00587602" w:rsidRDefault="00196611" w:rsidP="00736CB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0042" w:type="dxa"/>
          </w:tcPr>
          <w:p w:rsidR="00196611" w:rsidRPr="00587602" w:rsidRDefault="00196611" w:rsidP="00736CB9">
            <w:pPr>
              <w:snapToGrid w:val="0"/>
              <w:ind w:firstLine="25"/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Оказание первой медицинской помощи при кровотечениях, ожогах, черепно-мозговых травмах, переломах.</w:t>
            </w:r>
          </w:p>
        </w:tc>
      </w:tr>
    </w:tbl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Default="00196611" w:rsidP="00196611">
      <w:pPr>
        <w:jc w:val="center"/>
        <w:rPr>
          <w:b/>
          <w:sz w:val="28"/>
          <w:szCs w:val="28"/>
        </w:rPr>
      </w:pP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Тематический план</w:t>
      </w:r>
    </w:p>
    <w:p w:rsidR="00196611" w:rsidRPr="00D77D6C" w:rsidRDefault="00196611" w:rsidP="00196611">
      <w:pPr>
        <w:jc w:val="center"/>
        <w:rPr>
          <w:b/>
          <w:sz w:val="28"/>
          <w:szCs w:val="28"/>
        </w:rPr>
      </w:pPr>
      <w:r w:rsidRPr="00D77D6C">
        <w:rPr>
          <w:b/>
          <w:sz w:val="28"/>
          <w:szCs w:val="28"/>
        </w:rPr>
        <w:t>11 класс</w:t>
      </w:r>
      <w:r>
        <w:rPr>
          <w:b/>
          <w:sz w:val="28"/>
          <w:szCs w:val="28"/>
        </w:rPr>
        <w:t xml:space="preserve"> </w:t>
      </w:r>
      <w:r w:rsidRPr="00D77D6C">
        <w:rPr>
          <w:b/>
          <w:sz w:val="28"/>
          <w:szCs w:val="28"/>
        </w:rPr>
        <w:t>(10 часов)</w:t>
      </w:r>
    </w:p>
    <w:p w:rsidR="00196611" w:rsidRPr="00D415EE" w:rsidRDefault="00196611" w:rsidP="00196611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0004"/>
      </w:tblGrid>
      <w:tr w:rsidR="00196611" w:rsidRPr="00587602" w:rsidTr="00736CB9">
        <w:tc>
          <w:tcPr>
            <w:tcW w:w="594" w:type="dxa"/>
            <w:vAlign w:val="center"/>
          </w:tcPr>
          <w:p w:rsidR="00196611" w:rsidRPr="00587602" w:rsidRDefault="00196611" w:rsidP="00736CB9">
            <w:pPr>
              <w:jc w:val="center"/>
              <w:rPr>
                <w:sz w:val="28"/>
                <w:szCs w:val="28"/>
              </w:rPr>
            </w:pPr>
            <w:r w:rsidRPr="00587602">
              <w:rPr>
                <w:sz w:val="28"/>
                <w:szCs w:val="28"/>
              </w:rPr>
              <w:t>№ п/п</w:t>
            </w:r>
          </w:p>
        </w:tc>
        <w:tc>
          <w:tcPr>
            <w:tcW w:w="10004" w:type="dxa"/>
            <w:vAlign w:val="center"/>
          </w:tcPr>
          <w:p w:rsidR="00196611" w:rsidRPr="00587602" w:rsidRDefault="00196611" w:rsidP="00736CB9">
            <w:pPr>
              <w:jc w:val="center"/>
              <w:rPr>
                <w:sz w:val="28"/>
                <w:szCs w:val="28"/>
              </w:rPr>
            </w:pPr>
            <w:r w:rsidRPr="00587602">
              <w:rPr>
                <w:sz w:val="28"/>
                <w:szCs w:val="28"/>
              </w:rPr>
              <w:t>Тема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sz w:val="28"/>
                <w:szCs w:val="28"/>
              </w:rPr>
              <w:t>Федеральный Закон «О безопасности дорожного движения» от 10.12.1995г.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движения.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Движение па загородным (сельским) дорогам.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Правила перевозки пассажиров на автотранспорте, мотоцикле и мотороллере.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Правила перевозки грузов.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Движение в темное время суток и в сложных погодных условиях.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snapToGrid w:val="0"/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Движение транспортных средств.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snapToGrid w:val="0"/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Остановочный и тормозной путь автомобиля.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snapToGrid w:val="0"/>
              <w:ind w:firstLine="25"/>
              <w:rPr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Первая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медицинская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помощь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при острой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сердечной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 xml:space="preserve">недостаточности, инсульте и остановке сердца. </w:t>
            </w:r>
          </w:p>
        </w:tc>
      </w:tr>
      <w:tr w:rsidR="00196611" w:rsidRPr="00587602" w:rsidTr="00736CB9">
        <w:tc>
          <w:tcPr>
            <w:tcW w:w="594" w:type="dxa"/>
          </w:tcPr>
          <w:p w:rsidR="00196611" w:rsidRPr="00587602" w:rsidRDefault="00196611" w:rsidP="00736C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96611" w:rsidRPr="00587602" w:rsidRDefault="00196611" w:rsidP="00736CB9">
            <w:pPr>
              <w:snapToGrid w:val="0"/>
              <w:ind w:firstLine="25"/>
              <w:rPr>
                <w:color w:val="000000"/>
                <w:sz w:val="28"/>
                <w:szCs w:val="28"/>
              </w:rPr>
            </w:pPr>
            <w:r w:rsidRPr="00587602">
              <w:rPr>
                <w:color w:val="000000"/>
                <w:sz w:val="28"/>
                <w:szCs w:val="28"/>
              </w:rPr>
              <w:t>Первая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медицинская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помощь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при травмах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в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области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таза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, </w:t>
            </w:r>
            <w:r w:rsidRPr="00587602">
              <w:rPr>
                <w:color w:val="000000"/>
                <w:sz w:val="28"/>
                <w:szCs w:val="28"/>
              </w:rPr>
              <w:t>при повреждении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87602">
              <w:rPr>
                <w:color w:val="000000"/>
                <w:sz w:val="28"/>
                <w:szCs w:val="28"/>
              </w:rPr>
              <w:t>позвоночника</w:t>
            </w:r>
            <w:r w:rsidRPr="00587602">
              <w:rPr>
                <w:rFonts w:cs="Arial"/>
                <w:color w:val="000000"/>
                <w:sz w:val="28"/>
                <w:szCs w:val="28"/>
              </w:rPr>
              <w:t xml:space="preserve">, </w:t>
            </w:r>
            <w:r w:rsidRPr="00587602">
              <w:rPr>
                <w:color w:val="000000"/>
                <w:sz w:val="28"/>
                <w:szCs w:val="28"/>
              </w:rPr>
              <w:t>спины.</w:t>
            </w:r>
          </w:p>
        </w:tc>
      </w:tr>
    </w:tbl>
    <w:p w:rsidR="00196611" w:rsidRPr="00D415EE" w:rsidRDefault="00196611" w:rsidP="00196611">
      <w:pPr>
        <w:rPr>
          <w:sz w:val="28"/>
          <w:szCs w:val="28"/>
        </w:rPr>
      </w:pPr>
    </w:p>
    <w:p w:rsidR="00AD439F" w:rsidRDefault="00196611" w:rsidP="00196611">
      <w:pPr>
        <w:jc w:val="both"/>
      </w:pPr>
      <w:r>
        <w:rPr>
          <w:b/>
          <w:i/>
        </w:rPr>
        <w:t xml:space="preserve">Прогнозируемый результат: </w:t>
      </w:r>
      <w:r>
        <w:rPr>
          <w:i/>
        </w:rPr>
        <w:t>к концу одиннадцатого класса учащиеся должны знать опознавательные знаки транспортных средств; уметь оказывать первую медицинскую помощь при ДТП.</w:t>
      </w:r>
      <w:bookmarkStart w:id="0" w:name="_GoBack"/>
      <w:bookmarkEnd w:id="0"/>
    </w:p>
    <w:sectPr w:rsidR="00AD439F" w:rsidSect="0019661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6BE"/>
    <w:multiLevelType w:val="hybridMultilevel"/>
    <w:tmpl w:val="A614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A218F"/>
    <w:multiLevelType w:val="hybridMultilevel"/>
    <w:tmpl w:val="2CD0A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D61B99"/>
    <w:multiLevelType w:val="hybridMultilevel"/>
    <w:tmpl w:val="C5284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E343E"/>
    <w:multiLevelType w:val="hybridMultilevel"/>
    <w:tmpl w:val="E480B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51280B"/>
    <w:multiLevelType w:val="hybridMultilevel"/>
    <w:tmpl w:val="C48E1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F5C7B"/>
    <w:multiLevelType w:val="hybridMultilevel"/>
    <w:tmpl w:val="F5FEC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62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EE7BA2"/>
    <w:multiLevelType w:val="hybridMultilevel"/>
    <w:tmpl w:val="A184C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B73BF4"/>
    <w:multiLevelType w:val="hybridMultilevel"/>
    <w:tmpl w:val="95CAE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29312E"/>
    <w:multiLevelType w:val="hybridMultilevel"/>
    <w:tmpl w:val="C6B8F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6D5B49"/>
    <w:multiLevelType w:val="hybridMultilevel"/>
    <w:tmpl w:val="9BA48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AB1174"/>
    <w:multiLevelType w:val="hybridMultilevel"/>
    <w:tmpl w:val="69742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11"/>
    <w:rsid w:val="00196611"/>
    <w:rsid w:val="00A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88C8-F6E8-4303-A876-2A7AF42B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cp:lastPrinted>2020-08-09T19:30:00Z</cp:lastPrinted>
  <dcterms:created xsi:type="dcterms:W3CDTF">2020-08-09T19:27:00Z</dcterms:created>
  <dcterms:modified xsi:type="dcterms:W3CDTF">2020-08-09T19:32:00Z</dcterms:modified>
</cp:coreProperties>
</file>